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A3" w:rsidRDefault="00254FA3" w:rsidP="00254FA3">
      <w:pPr>
        <w:spacing w:line="580" w:lineRule="exact"/>
        <w:rPr>
          <w:rFonts w:ascii="黑体" w:eastAsia="黑体" w:hAnsi="黑体" w:cs="仿宋" w:hint="eastAsia"/>
          <w:sz w:val="32"/>
          <w:szCs w:val="32"/>
        </w:rPr>
      </w:pPr>
      <w:r w:rsidRPr="00006F03">
        <w:rPr>
          <w:rFonts w:ascii="黑体" w:eastAsia="黑体" w:hAnsi="黑体" w:cs="仿宋" w:hint="eastAsia"/>
          <w:sz w:val="32"/>
          <w:szCs w:val="32"/>
        </w:rPr>
        <w:t>附件一：</w:t>
      </w:r>
    </w:p>
    <w:p w:rsidR="00254FA3" w:rsidRPr="00006F03" w:rsidRDefault="00254FA3" w:rsidP="00254FA3">
      <w:pPr>
        <w:spacing w:line="580" w:lineRule="exact"/>
        <w:rPr>
          <w:rFonts w:ascii="黑体" w:eastAsia="黑体" w:hAnsi="黑体" w:cs="仿宋" w:hint="eastAsia"/>
          <w:sz w:val="32"/>
          <w:szCs w:val="32"/>
        </w:rPr>
      </w:pPr>
    </w:p>
    <w:p w:rsidR="00254FA3" w:rsidRDefault="00254FA3" w:rsidP="00254FA3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泸州城投建材科技有限责任公司</w:t>
      </w:r>
    </w:p>
    <w:p w:rsidR="00254FA3" w:rsidRDefault="00254FA3" w:rsidP="00254FA3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试验仪器采购合同</w:t>
      </w:r>
    </w:p>
    <w:p w:rsidR="00254FA3" w:rsidRPr="002D68D2" w:rsidRDefault="00254FA3" w:rsidP="00254FA3">
      <w:pPr>
        <w:spacing w:line="560" w:lineRule="exact"/>
        <w:jc w:val="center"/>
        <w:rPr>
          <w:rFonts w:ascii="方正仿宋简体" w:eastAsia="方正仿宋简体" w:hint="eastAsia"/>
          <w:b/>
          <w:sz w:val="32"/>
          <w:szCs w:val="32"/>
        </w:rPr>
      </w:pPr>
    </w:p>
    <w:p w:rsidR="00254FA3" w:rsidRPr="002D68D2" w:rsidRDefault="00254FA3" w:rsidP="00254FA3">
      <w:pPr>
        <w:spacing w:line="560" w:lineRule="exact"/>
        <w:rPr>
          <w:rFonts w:ascii="方正仿宋简体" w:eastAsia="方正仿宋简体" w:hint="eastAsia"/>
          <w:sz w:val="32"/>
          <w:szCs w:val="32"/>
          <w:u w:val="single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甲</w:t>
      </w:r>
      <w:r w:rsidRPr="002D68D2">
        <w:rPr>
          <w:rFonts w:ascii="方正仿宋简体" w:eastAsia="方正仿宋简体" w:hint="eastAsia"/>
          <w:sz w:val="32"/>
          <w:szCs w:val="32"/>
        </w:rPr>
        <w:t>方</w:t>
      </w:r>
      <w:r>
        <w:rPr>
          <w:rFonts w:ascii="方正仿宋简体" w:eastAsia="方正仿宋简体" w:hint="eastAsia"/>
          <w:sz w:val="32"/>
          <w:szCs w:val="32"/>
        </w:rPr>
        <w:t>（需方）：泸州城投建材科技有限责任公司</w:t>
      </w:r>
      <w:r w:rsidRPr="002D68D2">
        <w:rPr>
          <w:rFonts w:ascii="方正仿宋简体" w:eastAsia="方正仿宋简体" w:hint="eastAsia"/>
          <w:sz w:val="32"/>
          <w:szCs w:val="32"/>
        </w:rPr>
        <w:t xml:space="preserve">            </w:t>
      </w:r>
    </w:p>
    <w:p w:rsidR="00254FA3" w:rsidRPr="002D68D2" w:rsidRDefault="00254FA3" w:rsidP="00254FA3">
      <w:pPr>
        <w:spacing w:line="560" w:lineRule="exact"/>
        <w:ind w:rightChars="-244" w:right="-512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乙</w:t>
      </w:r>
      <w:r w:rsidRPr="002D68D2">
        <w:rPr>
          <w:rFonts w:ascii="方正仿宋简体" w:eastAsia="方正仿宋简体" w:hint="eastAsia"/>
          <w:sz w:val="32"/>
          <w:szCs w:val="32"/>
        </w:rPr>
        <w:t>方</w:t>
      </w:r>
      <w:r>
        <w:rPr>
          <w:rFonts w:ascii="方正仿宋简体" w:eastAsia="方正仿宋简体" w:hint="eastAsia"/>
          <w:sz w:val="32"/>
          <w:szCs w:val="32"/>
        </w:rPr>
        <w:t>（供方）</w:t>
      </w:r>
      <w:r w:rsidRPr="002D68D2">
        <w:rPr>
          <w:rFonts w:ascii="方正仿宋简体" w:eastAsia="方正仿宋简体" w:hint="eastAsia"/>
          <w:sz w:val="32"/>
          <w:szCs w:val="32"/>
        </w:rPr>
        <w:t xml:space="preserve">：                                     </w:t>
      </w:r>
    </w:p>
    <w:p w:rsidR="00254FA3" w:rsidRPr="002D68D2" w:rsidRDefault="00254FA3" w:rsidP="00254FA3">
      <w:pPr>
        <w:tabs>
          <w:tab w:val="left" w:pos="-180"/>
        </w:tabs>
        <w:spacing w:line="560" w:lineRule="exact"/>
        <w:rPr>
          <w:rFonts w:ascii="方正仿宋简体" w:eastAsia="方正仿宋简体"/>
          <w:sz w:val="32"/>
          <w:szCs w:val="32"/>
        </w:rPr>
      </w:pPr>
      <w:r w:rsidRPr="002D68D2">
        <w:rPr>
          <w:rFonts w:ascii="方正仿宋简体" w:eastAsia="方正仿宋简体" w:hint="eastAsia"/>
          <w:sz w:val="32"/>
          <w:szCs w:val="32"/>
        </w:rPr>
        <w:t xml:space="preserve"> </w:t>
      </w:r>
      <w:r>
        <w:rPr>
          <w:rFonts w:ascii="方正仿宋简体" w:eastAsia="方正仿宋简体" w:hint="eastAsia"/>
          <w:sz w:val="32"/>
          <w:szCs w:val="32"/>
        </w:rPr>
        <w:t xml:space="preserve">   一、产品名称、规格、数量</w:t>
      </w:r>
      <w:r w:rsidRPr="002D68D2">
        <w:rPr>
          <w:rFonts w:ascii="方正仿宋简体" w:eastAsia="方正仿宋简体" w:hint="eastAsia"/>
          <w:sz w:val="32"/>
          <w:szCs w:val="32"/>
        </w:rPr>
        <w:t>及</w:t>
      </w:r>
      <w:r>
        <w:rPr>
          <w:rFonts w:ascii="方正仿宋简体" w:eastAsia="方正仿宋简体" w:hint="eastAsia"/>
          <w:sz w:val="32"/>
          <w:szCs w:val="32"/>
        </w:rPr>
        <w:t>价格</w:t>
      </w:r>
    </w:p>
    <w:p w:rsidR="00254FA3" w:rsidRDefault="00254FA3" w:rsidP="00254FA3">
      <w:pPr>
        <w:tabs>
          <w:tab w:val="left" w:pos="-180"/>
        </w:tabs>
        <w:spacing w:line="56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详见附件（乙方报价表），总价：</w:t>
      </w:r>
      <w:r>
        <w:rPr>
          <w:rFonts w:ascii="方正仿宋简体" w:eastAsia="方正仿宋简体" w:hint="eastAsia"/>
          <w:sz w:val="32"/>
          <w:szCs w:val="32"/>
          <w:u w:val="single"/>
        </w:rPr>
        <w:t xml:space="preserve">       </w:t>
      </w:r>
      <w:r>
        <w:rPr>
          <w:rFonts w:ascii="方正仿宋简体" w:eastAsia="方正仿宋简体" w:hint="eastAsia"/>
          <w:sz w:val="32"/>
          <w:szCs w:val="32"/>
        </w:rPr>
        <w:t>（大写：</w:t>
      </w:r>
      <w:r>
        <w:rPr>
          <w:rFonts w:ascii="方正仿宋简体" w:eastAsia="方正仿宋简体" w:hint="eastAsia"/>
          <w:sz w:val="32"/>
          <w:szCs w:val="32"/>
          <w:u w:val="single"/>
        </w:rPr>
        <w:t xml:space="preserve">      </w:t>
      </w:r>
      <w:r>
        <w:rPr>
          <w:rFonts w:ascii="方正仿宋简体" w:eastAsia="方正仿宋简体" w:hint="eastAsia"/>
          <w:sz w:val="32"/>
          <w:szCs w:val="32"/>
        </w:rPr>
        <w:t xml:space="preserve">） </w:t>
      </w:r>
    </w:p>
    <w:p w:rsidR="00254FA3" w:rsidRPr="002D68D2" w:rsidRDefault="00254FA3" w:rsidP="00254FA3">
      <w:pPr>
        <w:tabs>
          <w:tab w:val="left" w:pos="-180"/>
        </w:tabs>
        <w:spacing w:line="56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注：该价格为包干总价，开具的发票为增值税专用发票。</w:t>
      </w:r>
    </w:p>
    <w:p w:rsidR="00254FA3" w:rsidRPr="002D68D2" w:rsidRDefault="00254FA3" w:rsidP="00254FA3">
      <w:pPr>
        <w:tabs>
          <w:tab w:val="left" w:pos="-180"/>
        </w:tabs>
        <w:spacing w:line="560" w:lineRule="exact"/>
        <w:ind w:firstLineChars="221" w:firstLine="707"/>
        <w:rPr>
          <w:rFonts w:ascii="方正仿宋简体" w:eastAsia="方正仿宋简体" w:hint="eastAsia"/>
          <w:sz w:val="32"/>
          <w:szCs w:val="32"/>
          <w:u w:val="single"/>
        </w:rPr>
      </w:pPr>
      <w:r>
        <w:rPr>
          <w:rFonts w:ascii="方正仿宋简体" w:eastAsia="方正仿宋简体" w:hint="eastAsia"/>
          <w:sz w:val="32"/>
          <w:szCs w:val="32"/>
        </w:rPr>
        <w:t>二</w:t>
      </w:r>
      <w:r w:rsidRPr="002D68D2">
        <w:rPr>
          <w:rFonts w:ascii="方正仿宋简体" w:eastAsia="方正仿宋简体" w:hint="eastAsia"/>
          <w:sz w:val="32"/>
          <w:szCs w:val="32"/>
        </w:rPr>
        <w:t>、质量要求、技术标准、</w:t>
      </w:r>
      <w:r>
        <w:rPr>
          <w:rFonts w:ascii="方正仿宋简体" w:eastAsia="方正仿宋简体" w:hint="eastAsia"/>
          <w:sz w:val="32"/>
          <w:szCs w:val="32"/>
        </w:rPr>
        <w:t>乙</w:t>
      </w:r>
      <w:r w:rsidRPr="002D68D2">
        <w:rPr>
          <w:rFonts w:ascii="方正仿宋简体" w:eastAsia="方正仿宋简体" w:hint="eastAsia"/>
          <w:sz w:val="32"/>
          <w:szCs w:val="32"/>
        </w:rPr>
        <w:t>方对质量负责的条件及期限：</w:t>
      </w:r>
      <w:r w:rsidRPr="000A7F2E">
        <w:rPr>
          <w:rFonts w:ascii="方正仿宋简体" w:eastAsia="方正仿宋简体" w:hint="eastAsia"/>
          <w:sz w:val="32"/>
          <w:szCs w:val="32"/>
        </w:rPr>
        <w:t>按国标验收；质量保证期为一年（除人为损坏或不可抗拒因素损坏外）。</w:t>
      </w:r>
    </w:p>
    <w:p w:rsidR="00254FA3" w:rsidRPr="002D68D2" w:rsidRDefault="00254FA3" w:rsidP="00254FA3">
      <w:pPr>
        <w:pStyle w:val="Char1"/>
        <w:spacing w:line="56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1.</w:t>
      </w:r>
      <w:r w:rsidRPr="002D68D2">
        <w:rPr>
          <w:rFonts w:ascii="方正仿宋简体" w:eastAsia="方正仿宋简体" w:hint="eastAsia"/>
          <w:sz w:val="32"/>
          <w:szCs w:val="32"/>
        </w:rPr>
        <w:t>在接到</w:t>
      </w:r>
      <w:r>
        <w:rPr>
          <w:rFonts w:ascii="方正仿宋简体" w:eastAsia="方正仿宋简体" w:hint="eastAsia"/>
          <w:sz w:val="32"/>
          <w:szCs w:val="32"/>
        </w:rPr>
        <w:t>甲方</w:t>
      </w:r>
      <w:r w:rsidRPr="002D68D2">
        <w:rPr>
          <w:rFonts w:ascii="方正仿宋简体" w:eastAsia="方正仿宋简体" w:hint="eastAsia"/>
          <w:sz w:val="32"/>
          <w:szCs w:val="32"/>
        </w:rPr>
        <w:t>提出维修要求后，</w:t>
      </w:r>
      <w:r>
        <w:rPr>
          <w:rFonts w:ascii="方正仿宋简体" w:eastAsia="方正仿宋简体" w:hint="eastAsia"/>
          <w:sz w:val="32"/>
          <w:szCs w:val="32"/>
        </w:rPr>
        <w:t>乙</w:t>
      </w:r>
      <w:r w:rsidRPr="002D68D2">
        <w:rPr>
          <w:rFonts w:ascii="方正仿宋简体" w:eastAsia="方正仿宋简体" w:hint="eastAsia"/>
          <w:sz w:val="32"/>
          <w:szCs w:val="32"/>
        </w:rPr>
        <w:t>方</w:t>
      </w:r>
      <w:r>
        <w:rPr>
          <w:rFonts w:ascii="方正仿宋简体" w:eastAsia="方正仿宋简体" w:hint="eastAsia"/>
          <w:sz w:val="32"/>
          <w:szCs w:val="32"/>
        </w:rPr>
        <w:t>应</w:t>
      </w:r>
      <w:r w:rsidRPr="002D68D2">
        <w:rPr>
          <w:rFonts w:ascii="方正仿宋简体" w:eastAsia="方正仿宋简体" w:hint="eastAsia"/>
          <w:sz w:val="32"/>
          <w:szCs w:val="32"/>
        </w:rPr>
        <w:t>在1小时内作出维修响应，</w:t>
      </w:r>
    </w:p>
    <w:p w:rsidR="00254FA3" w:rsidRPr="002D68D2" w:rsidRDefault="00254FA3" w:rsidP="00254FA3">
      <w:pPr>
        <w:pStyle w:val="Char1"/>
        <w:spacing w:line="56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2.在</w:t>
      </w:r>
      <w:r w:rsidRPr="002D68D2">
        <w:rPr>
          <w:rFonts w:ascii="方正仿宋简体" w:eastAsia="方正仿宋简体" w:hint="eastAsia"/>
          <w:sz w:val="32"/>
          <w:szCs w:val="32"/>
        </w:rPr>
        <w:t>3个工作日内排除故障并交付使用。</w:t>
      </w:r>
    </w:p>
    <w:p w:rsidR="00254FA3" w:rsidRPr="002D68D2" w:rsidRDefault="00254FA3" w:rsidP="00254FA3">
      <w:pPr>
        <w:pStyle w:val="Char1"/>
        <w:spacing w:line="56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3.在</w:t>
      </w:r>
      <w:r w:rsidRPr="002D68D2">
        <w:rPr>
          <w:rFonts w:ascii="方正仿宋简体" w:eastAsia="方正仿宋简体" w:hint="eastAsia"/>
          <w:sz w:val="32"/>
          <w:szCs w:val="32"/>
        </w:rPr>
        <w:t>质保期内，</w:t>
      </w:r>
      <w:r>
        <w:rPr>
          <w:rFonts w:ascii="方正仿宋简体" w:eastAsia="方正仿宋简体" w:hint="eastAsia"/>
          <w:sz w:val="32"/>
          <w:szCs w:val="32"/>
        </w:rPr>
        <w:t>乙方</w:t>
      </w:r>
      <w:r w:rsidRPr="002D68D2">
        <w:rPr>
          <w:rFonts w:ascii="方正仿宋简体" w:eastAsia="方正仿宋简体" w:hint="eastAsia"/>
          <w:sz w:val="32"/>
          <w:szCs w:val="32"/>
        </w:rPr>
        <w:t>提供免费服务。</w:t>
      </w:r>
    </w:p>
    <w:p w:rsidR="00254FA3" w:rsidRPr="002D68D2" w:rsidRDefault="00254FA3" w:rsidP="00254FA3">
      <w:pPr>
        <w:pStyle w:val="Char1"/>
        <w:spacing w:line="56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4.在</w:t>
      </w:r>
      <w:r w:rsidRPr="002D68D2">
        <w:rPr>
          <w:rFonts w:ascii="方正仿宋简体" w:eastAsia="方正仿宋简体" w:hint="eastAsia"/>
          <w:sz w:val="32"/>
          <w:szCs w:val="32"/>
        </w:rPr>
        <w:t>保修期满后终身维修，仅收取成本费。</w:t>
      </w:r>
    </w:p>
    <w:p w:rsidR="00254FA3" w:rsidRPr="000A7F2E" w:rsidRDefault="00254FA3" w:rsidP="00254FA3">
      <w:pPr>
        <w:spacing w:line="560" w:lineRule="exact"/>
        <w:rPr>
          <w:rFonts w:ascii="方正仿宋简体" w:eastAsia="方正仿宋简体" w:hint="eastAsia"/>
          <w:sz w:val="32"/>
          <w:szCs w:val="32"/>
        </w:rPr>
      </w:pPr>
      <w:r w:rsidRPr="002D68D2">
        <w:rPr>
          <w:rFonts w:ascii="方正仿宋简体" w:eastAsia="方正仿宋简体" w:hint="eastAsia"/>
          <w:sz w:val="32"/>
          <w:szCs w:val="32"/>
        </w:rPr>
        <w:t xml:space="preserve">    </w:t>
      </w:r>
      <w:r>
        <w:rPr>
          <w:rFonts w:ascii="方正仿宋简体" w:eastAsia="方正仿宋简体" w:hint="eastAsia"/>
          <w:sz w:val="32"/>
          <w:szCs w:val="32"/>
        </w:rPr>
        <w:t>三</w:t>
      </w:r>
      <w:r w:rsidRPr="002D68D2">
        <w:rPr>
          <w:rFonts w:ascii="方正仿宋简体" w:eastAsia="方正仿宋简体" w:hint="eastAsia"/>
          <w:sz w:val="32"/>
          <w:szCs w:val="32"/>
        </w:rPr>
        <w:t>、仪器的安装与调试：</w:t>
      </w:r>
      <w:r w:rsidRPr="000A7F2E">
        <w:rPr>
          <w:rFonts w:ascii="方正仿宋简体" w:eastAsia="方正仿宋简体" w:hint="eastAsia"/>
          <w:sz w:val="32"/>
          <w:szCs w:val="32"/>
        </w:rPr>
        <w:t>甲方负责仪器的拆卸和就位；乙方负责仪器的指导安装和调试。</w:t>
      </w:r>
    </w:p>
    <w:p w:rsidR="00254FA3" w:rsidRDefault="00254FA3" w:rsidP="00254FA3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四</w:t>
      </w:r>
      <w:r w:rsidRPr="002D68D2">
        <w:rPr>
          <w:rFonts w:ascii="方正仿宋简体" w:eastAsia="方正仿宋简体" w:hint="eastAsia"/>
          <w:sz w:val="32"/>
          <w:szCs w:val="32"/>
        </w:rPr>
        <w:t>、交货地点：</w:t>
      </w:r>
      <w:r>
        <w:rPr>
          <w:rFonts w:ascii="方正仿宋简体" w:eastAsia="方正仿宋简体" w:hint="eastAsia"/>
          <w:sz w:val="32"/>
          <w:szCs w:val="32"/>
        </w:rPr>
        <w:t>按甲方指定地点交货。</w:t>
      </w:r>
    </w:p>
    <w:p w:rsidR="00254FA3" w:rsidRPr="002D68D2" w:rsidRDefault="00254FA3" w:rsidP="00254FA3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  <w:u w:val="single"/>
        </w:rPr>
      </w:pPr>
      <w:r>
        <w:rPr>
          <w:rFonts w:ascii="方正仿宋简体" w:eastAsia="方正仿宋简体" w:hint="eastAsia"/>
          <w:sz w:val="32"/>
          <w:szCs w:val="32"/>
        </w:rPr>
        <w:t>五、</w:t>
      </w:r>
      <w:r w:rsidRPr="002D68D2">
        <w:rPr>
          <w:rFonts w:ascii="方正仿宋简体" w:eastAsia="方正仿宋简体" w:hint="eastAsia"/>
          <w:sz w:val="32"/>
          <w:szCs w:val="32"/>
        </w:rPr>
        <w:t>交货</w:t>
      </w:r>
      <w:r>
        <w:rPr>
          <w:rFonts w:ascii="方正仿宋简体" w:eastAsia="方正仿宋简体" w:hint="eastAsia"/>
          <w:sz w:val="32"/>
          <w:szCs w:val="32"/>
        </w:rPr>
        <w:t>时间</w:t>
      </w:r>
      <w:r w:rsidRPr="007750F1">
        <w:rPr>
          <w:rFonts w:ascii="方正仿宋简体" w:eastAsia="方正仿宋简体" w:hint="eastAsia"/>
          <w:sz w:val="32"/>
          <w:szCs w:val="32"/>
        </w:rPr>
        <w:t>：</w:t>
      </w:r>
      <w:r>
        <w:rPr>
          <w:rFonts w:ascii="方正仿宋简体" w:eastAsia="方正仿宋简体" w:hint="eastAsia"/>
          <w:sz w:val="32"/>
          <w:szCs w:val="32"/>
        </w:rPr>
        <w:t>合同签订后7日内完成供货及安装调试。</w:t>
      </w:r>
      <w:r w:rsidRPr="007750F1">
        <w:rPr>
          <w:rFonts w:ascii="方正仿宋简体" w:eastAsia="方正仿宋简体" w:hint="eastAsia"/>
          <w:sz w:val="32"/>
          <w:szCs w:val="32"/>
        </w:rPr>
        <w:t xml:space="preserve"> </w:t>
      </w:r>
      <w:r w:rsidRPr="002D68D2">
        <w:rPr>
          <w:rFonts w:ascii="方正仿宋简体" w:eastAsia="方正仿宋简体" w:hint="eastAsia"/>
          <w:sz w:val="32"/>
          <w:szCs w:val="32"/>
          <w:u w:val="single"/>
        </w:rPr>
        <w:t xml:space="preserve">                                              </w:t>
      </w:r>
    </w:p>
    <w:p w:rsidR="00254FA3" w:rsidRPr="002D68D2" w:rsidRDefault="00254FA3" w:rsidP="00254FA3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  <w:u w:val="single"/>
        </w:rPr>
      </w:pPr>
      <w:r>
        <w:rPr>
          <w:rFonts w:ascii="方正仿宋简体" w:eastAsia="方正仿宋简体" w:hint="eastAsia"/>
          <w:sz w:val="32"/>
          <w:szCs w:val="32"/>
        </w:rPr>
        <w:t>五</w:t>
      </w:r>
      <w:r w:rsidRPr="002D68D2">
        <w:rPr>
          <w:rFonts w:ascii="方正仿宋简体" w:eastAsia="方正仿宋简体" w:hint="eastAsia"/>
          <w:sz w:val="32"/>
          <w:szCs w:val="32"/>
        </w:rPr>
        <w:t>、运输费用的负担：</w:t>
      </w:r>
      <w:r w:rsidRPr="000A7F2E">
        <w:rPr>
          <w:rFonts w:ascii="方正仿宋简体" w:eastAsia="方正仿宋简体" w:hint="eastAsia"/>
          <w:sz w:val="32"/>
          <w:szCs w:val="32"/>
        </w:rPr>
        <w:t>由</w:t>
      </w:r>
      <w:r>
        <w:rPr>
          <w:rFonts w:ascii="方正仿宋简体" w:eastAsia="方正仿宋简体" w:hint="eastAsia"/>
          <w:sz w:val="32"/>
          <w:szCs w:val="32"/>
        </w:rPr>
        <w:t>乙</w:t>
      </w:r>
      <w:r w:rsidRPr="000A7F2E">
        <w:rPr>
          <w:rFonts w:ascii="方正仿宋简体" w:eastAsia="方正仿宋简体" w:hint="eastAsia"/>
          <w:sz w:val="32"/>
          <w:szCs w:val="32"/>
        </w:rPr>
        <w:t>方负担</w:t>
      </w:r>
      <w:r>
        <w:rPr>
          <w:rFonts w:ascii="方正仿宋简体" w:eastAsia="方正仿宋简体" w:hint="eastAsia"/>
          <w:sz w:val="32"/>
          <w:szCs w:val="32"/>
        </w:rPr>
        <w:t>（运输过程造成的一切安全责任均由乙方承担）。</w:t>
      </w:r>
      <w:r w:rsidRPr="00293C3E">
        <w:rPr>
          <w:rFonts w:ascii="方正仿宋简体" w:eastAsia="方正仿宋简体" w:hint="eastAsia"/>
          <w:sz w:val="32"/>
          <w:szCs w:val="32"/>
        </w:rPr>
        <w:t xml:space="preserve">                            </w:t>
      </w:r>
      <w:r w:rsidRPr="002D68D2">
        <w:rPr>
          <w:rFonts w:ascii="方正仿宋简体" w:eastAsia="方正仿宋简体" w:hint="eastAsia"/>
          <w:sz w:val="32"/>
          <w:szCs w:val="32"/>
          <w:u w:val="single"/>
        </w:rPr>
        <w:t xml:space="preserve">                </w:t>
      </w:r>
    </w:p>
    <w:p w:rsidR="00254FA3" w:rsidRPr="00293C3E" w:rsidRDefault="00254FA3" w:rsidP="00254FA3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>六</w:t>
      </w:r>
      <w:r w:rsidRPr="002D68D2">
        <w:rPr>
          <w:rFonts w:ascii="方正仿宋简体" w:eastAsia="方正仿宋简体" w:hint="eastAsia"/>
          <w:sz w:val="32"/>
          <w:szCs w:val="32"/>
        </w:rPr>
        <w:t>、包装标准、包装物的供应和处理：</w:t>
      </w:r>
      <w:r w:rsidRPr="00A763A0">
        <w:rPr>
          <w:rFonts w:ascii="方正仿宋简体" w:eastAsia="方正仿宋简体" w:hint="eastAsia"/>
          <w:sz w:val="32"/>
          <w:szCs w:val="32"/>
        </w:rPr>
        <w:t>原有包装，包装物由甲方自行处理。</w:t>
      </w:r>
      <w:r w:rsidRPr="00293C3E">
        <w:rPr>
          <w:rFonts w:ascii="方正仿宋简体" w:eastAsia="方正仿宋简体" w:hint="eastAsia"/>
          <w:sz w:val="32"/>
          <w:szCs w:val="32"/>
        </w:rPr>
        <w:t xml:space="preserve">               </w:t>
      </w:r>
    </w:p>
    <w:p w:rsidR="00254FA3" w:rsidRPr="002D68D2" w:rsidRDefault="00254FA3" w:rsidP="00254FA3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  <w:u w:val="single"/>
        </w:rPr>
      </w:pPr>
      <w:r>
        <w:rPr>
          <w:rFonts w:ascii="方正仿宋简体" w:eastAsia="方正仿宋简体" w:hint="eastAsia"/>
          <w:sz w:val="32"/>
          <w:szCs w:val="32"/>
        </w:rPr>
        <w:t>七</w:t>
      </w:r>
      <w:r w:rsidRPr="002D68D2">
        <w:rPr>
          <w:rFonts w:ascii="方正仿宋简体" w:eastAsia="方正仿宋简体" w:hint="eastAsia"/>
          <w:sz w:val="32"/>
          <w:szCs w:val="32"/>
        </w:rPr>
        <w:t>、验收标准、方法及提出异议期限：</w:t>
      </w:r>
      <w:r w:rsidRPr="000A7F2E">
        <w:rPr>
          <w:rFonts w:ascii="方正仿宋简体" w:eastAsia="方正仿宋简体" w:hint="eastAsia"/>
          <w:sz w:val="32"/>
          <w:szCs w:val="32"/>
        </w:rPr>
        <w:t>按国标及说明书验收、 提出异议期限为供货后十个工作日内（供货日期以</w:t>
      </w:r>
      <w:r>
        <w:rPr>
          <w:rFonts w:ascii="方正仿宋简体" w:eastAsia="方正仿宋简体" w:hint="eastAsia"/>
          <w:sz w:val="32"/>
          <w:szCs w:val="32"/>
        </w:rPr>
        <w:t>甲</w:t>
      </w:r>
      <w:r w:rsidRPr="000A7F2E">
        <w:rPr>
          <w:rFonts w:ascii="方正仿宋简体" w:eastAsia="方正仿宋简体" w:hint="eastAsia"/>
          <w:sz w:val="32"/>
          <w:szCs w:val="32"/>
        </w:rPr>
        <w:t>方签字后的</w:t>
      </w:r>
      <w:r>
        <w:rPr>
          <w:rFonts w:ascii="方正仿宋简体" w:eastAsia="方正仿宋简体" w:hint="eastAsia"/>
          <w:sz w:val="32"/>
          <w:szCs w:val="32"/>
        </w:rPr>
        <w:t>收</w:t>
      </w:r>
      <w:r w:rsidRPr="000A7F2E">
        <w:rPr>
          <w:rFonts w:ascii="方正仿宋简体" w:eastAsia="方正仿宋简体" w:hint="eastAsia"/>
          <w:sz w:val="32"/>
          <w:szCs w:val="32"/>
        </w:rPr>
        <w:t xml:space="preserve">货单为依据）。 </w:t>
      </w:r>
      <w:r w:rsidRPr="00293C3E">
        <w:rPr>
          <w:rFonts w:ascii="方正仿宋简体" w:eastAsia="方正仿宋简体" w:hint="eastAsia"/>
          <w:sz w:val="32"/>
          <w:szCs w:val="32"/>
        </w:rPr>
        <w:t xml:space="preserve">                         </w:t>
      </w:r>
      <w:r w:rsidRPr="002D68D2">
        <w:rPr>
          <w:rFonts w:ascii="方正仿宋简体" w:eastAsia="方正仿宋简体" w:hint="eastAsia"/>
          <w:sz w:val="32"/>
          <w:szCs w:val="32"/>
          <w:u w:val="single"/>
        </w:rPr>
        <w:t xml:space="preserve">      </w:t>
      </w:r>
    </w:p>
    <w:p w:rsidR="00254FA3" w:rsidRPr="002D68D2" w:rsidRDefault="00254FA3" w:rsidP="00254FA3">
      <w:pPr>
        <w:adjustRightInd w:val="0"/>
        <w:snapToGrid w:val="0"/>
        <w:spacing w:line="560" w:lineRule="exact"/>
        <w:rPr>
          <w:rFonts w:ascii="方正仿宋简体" w:eastAsia="方正仿宋简体" w:hint="eastAsia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 xml:space="preserve">    八、</w:t>
      </w:r>
      <w:r w:rsidRPr="002D68D2">
        <w:rPr>
          <w:rFonts w:ascii="方正仿宋简体" w:eastAsia="方正仿宋简体" w:hint="eastAsia"/>
          <w:color w:val="000000"/>
          <w:sz w:val="32"/>
          <w:szCs w:val="32"/>
        </w:rPr>
        <w:t>付款方式：</w:t>
      </w:r>
    </w:p>
    <w:p w:rsidR="00254FA3" w:rsidRDefault="00254FA3" w:rsidP="00254FA3">
      <w:pPr>
        <w:adjustRightInd w:val="0"/>
        <w:snapToGrid w:val="0"/>
        <w:spacing w:line="560" w:lineRule="exact"/>
        <w:ind w:leftChars="-6" w:left="-13" w:firstLineChars="5" w:firstLine="16"/>
        <w:rPr>
          <w:rFonts w:ascii="方正仿宋简体" w:eastAsia="方正仿宋简体" w:hAnsi="宋体" w:hint="eastAsia"/>
          <w:color w:val="000000"/>
          <w:sz w:val="32"/>
          <w:szCs w:val="32"/>
        </w:rPr>
      </w:pPr>
      <w:r w:rsidRPr="002D68D2">
        <w:rPr>
          <w:rFonts w:ascii="方正仿宋简体" w:eastAsia="方正仿宋简体" w:hAnsi="宋体" w:hint="eastAsia"/>
          <w:bCs/>
          <w:color w:val="000000"/>
          <w:sz w:val="32"/>
          <w:szCs w:val="32"/>
        </w:rPr>
        <w:t xml:space="preserve">     </w:t>
      </w:r>
      <w:r>
        <w:rPr>
          <w:rFonts w:ascii="方正仿宋简体" w:eastAsia="方正仿宋简体" w:hAnsi="宋体" w:hint="eastAsia"/>
          <w:bCs/>
          <w:color w:val="000000"/>
          <w:sz w:val="32"/>
          <w:szCs w:val="32"/>
        </w:rPr>
        <w:t>1.双方签订合同后，甲方收到乙方开具的收款收据后</w:t>
      </w:r>
      <w:r w:rsidRPr="000A7F2E">
        <w:rPr>
          <w:rFonts w:ascii="方正仿宋简体" w:eastAsia="方正仿宋简体" w:hAnsi="宋体" w:hint="eastAsia"/>
          <w:bCs/>
          <w:color w:val="000000"/>
          <w:sz w:val="32"/>
          <w:szCs w:val="32"/>
        </w:rPr>
        <w:t xml:space="preserve"> 3</w:t>
      </w:r>
      <w:r>
        <w:rPr>
          <w:rFonts w:ascii="方正仿宋简体" w:eastAsia="方正仿宋简体" w:hAnsi="宋体" w:hint="eastAsia"/>
          <w:bCs/>
          <w:color w:val="000000"/>
          <w:sz w:val="32"/>
          <w:szCs w:val="32"/>
        </w:rPr>
        <w:t>个工作日</w:t>
      </w:r>
      <w:r w:rsidRPr="000A7F2E">
        <w:rPr>
          <w:rFonts w:ascii="方正仿宋简体" w:eastAsia="方正仿宋简体" w:hAnsi="宋体" w:hint="eastAsia"/>
          <w:bCs/>
          <w:color w:val="000000"/>
          <w:sz w:val="32"/>
          <w:szCs w:val="32"/>
        </w:rPr>
        <w:t>内</w:t>
      </w:r>
      <w:r>
        <w:rPr>
          <w:rFonts w:ascii="方正仿宋简体" w:eastAsia="方正仿宋简体" w:hAnsi="宋体" w:hint="eastAsia"/>
          <w:bCs/>
          <w:color w:val="000000"/>
          <w:sz w:val="32"/>
          <w:szCs w:val="32"/>
        </w:rPr>
        <w:t>支</w:t>
      </w:r>
      <w:r w:rsidRPr="000A7F2E">
        <w:rPr>
          <w:rFonts w:ascii="方正仿宋简体" w:eastAsia="方正仿宋简体" w:hAnsi="宋体" w:hint="eastAsia"/>
          <w:bCs/>
          <w:color w:val="000000"/>
          <w:sz w:val="32"/>
          <w:szCs w:val="32"/>
        </w:rPr>
        <w:t>付合同总额的</w:t>
      </w:r>
      <w:r>
        <w:rPr>
          <w:rFonts w:ascii="方正仿宋简体" w:eastAsia="方正仿宋简体" w:hint="eastAsia"/>
          <w:sz w:val="32"/>
          <w:szCs w:val="32"/>
        </w:rPr>
        <w:t>3</w:t>
      </w:r>
      <w:r w:rsidRPr="000A7F2E">
        <w:rPr>
          <w:rFonts w:ascii="方正仿宋简体" w:eastAsia="方正仿宋简体" w:hint="eastAsia"/>
          <w:sz w:val="32"/>
          <w:szCs w:val="32"/>
        </w:rPr>
        <w:t>0 %</w:t>
      </w:r>
      <w:r>
        <w:rPr>
          <w:rFonts w:ascii="方正仿宋简体" w:eastAsia="方正仿宋简体" w:hint="eastAsia"/>
          <w:sz w:val="32"/>
          <w:szCs w:val="32"/>
        </w:rPr>
        <w:t>（即：</w:t>
      </w:r>
      <w:r>
        <w:rPr>
          <w:rFonts w:ascii="方正仿宋简体" w:eastAsia="方正仿宋简体" w:hint="eastAsia"/>
          <w:sz w:val="32"/>
          <w:szCs w:val="32"/>
          <w:u w:val="single"/>
        </w:rPr>
        <w:t xml:space="preserve">     </w:t>
      </w:r>
      <w:r>
        <w:rPr>
          <w:rFonts w:ascii="方正仿宋简体" w:eastAsia="方正仿宋简体" w:hint="eastAsia"/>
          <w:sz w:val="32"/>
          <w:szCs w:val="32"/>
        </w:rPr>
        <w:t>，大写：</w:t>
      </w:r>
      <w:r>
        <w:rPr>
          <w:rFonts w:ascii="方正仿宋简体" w:eastAsia="方正仿宋简体" w:hint="eastAsia"/>
          <w:sz w:val="32"/>
          <w:szCs w:val="32"/>
          <w:u w:val="single"/>
        </w:rPr>
        <w:t xml:space="preserve">    </w:t>
      </w:r>
      <w:r>
        <w:rPr>
          <w:rFonts w:ascii="方正仿宋简体" w:eastAsia="方正仿宋简体" w:hint="eastAsia"/>
          <w:sz w:val="32"/>
          <w:szCs w:val="32"/>
        </w:rPr>
        <w:t>）作为预付款</w:t>
      </w:r>
      <w:r w:rsidRPr="000A7F2E">
        <w:rPr>
          <w:rFonts w:ascii="方正仿宋简体" w:eastAsia="方正仿宋简体" w:hAnsi="宋体" w:hint="eastAsia"/>
          <w:color w:val="000000"/>
          <w:sz w:val="32"/>
          <w:szCs w:val="32"/>
        </w:rPr>
        <w:t>。</w:t>
      </w:r>
    </w:p>
    <w:p w:rsidR="00254FA3" w:rsidRDefault="00254FA3" w:rsidP="00254FA3">
      <w:pPr>
        <w:adjustRightInd w:val="0"/>
        <w:snapToGrid w:val="0"/>
        <w:spacing w:line="560" w:lineRule="exact"/>
        <w:ind w:leftChars="-6" w:left="-13" w:firstLineChars="5" w:firstLine="16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Ansi="宋体" w:hint="eastAsia"/>
          <w:color w:val="000000"/>
          <w:sz w:val="32"/>
          <w:szCs w:val="32"/>
        </w:rPr>
        <w:t xml:space="preserve">     2.</w:t>
      </w:r>
      <w:r w:rsidRPr="000A7F2E">
        <w:rPr>
          <w:rFonts w:ascii="方正仿宋简体" w:eastAsia="方正仿宋简体" w:hAnsi="宋体" w:hint="eastAsia"/>
          <w:color w:val="000000"/>
          <w:sz w:val="32"/>
          <w:szCs w:val="32"/>
        </w:rPr>
        <w:t>货到</w:t>
      </w:r>
      <w:r>
        <w:rPr>
          <w:rFonts w:ascii="方正仿宋简体" w:eastAsia="方正仿宋简体" w:hAnsi="宋体" w:hint="eastAsia"/>
          <w:color w:val="000000"/>
          <w:sz w:val="32"/>
          <w:szCs w:val="32"/>
        </w:rPr>
        <w:t>并安装及</w:t>
      </w:r>
      <w:r w:rsidRPr="000A7F2E">
        <w:rPr>
          <w:rFonts w:ascii="方正仿宋简体" w:eastAsia="方正仿宋简体" w:hAnsi="宋体" w:hint="eastAsia"/>
          <w:color w:val="000000"/>
          <w:sz w:val="32"/>
          <w:szCs w:val="32"/>
        </w:rPr>
        <w:t>调试</w:t>
      </w:r>
      <w:r>
        <w:rPr>
          <w:rFonts w:ascii="方正仿宋简体" w:eastAsia="方正仿宋简体" w:hAnsi="宋体" w:hint="eastAsia"/>
          <w:color w:val="000000"/>
          <w:sz w:val="32"/>
          <w:szCs w:val="32"/>
        </w:rPr>
        <w:t>验收合格后，甲方收到乙方开具的全额增值税专票后5个工作</w:t>
      </w:r>
      <w:r w:rsidRPr="000A7F2E">
        <w:rPr>
          <w:rFonts w:ascii="方正仿宋简体" w:eastAsia="方正仿宋简体" w:hAnsi="宋体" w:hint="eastAsia"/>
          <w:color w:val="000000"/>
          <w:sz w:val="32"/>
          <w:szCs w:val="32"/>
        </w:rPr>
        <w:t>日内</w:t>
      </w:r>
      <w:r>
        <w:rPr>
          <w:rFonts w:ascii="方正仿宋简体" w:eastAsia="方正仿宋简体" w:hAnsi="宋体" w:hint="eastAsia"/>
          <w:color w:val="000000"/>
          <w:sz w:val="32"/>
          <w:szCs w:val="32"/>
        </w:rPr>
        <w:t>支</w:t>
      </w:r>
      <w:r w:rsidRPr="000A7F2E">
        <w:rPr>
          <w:rFonts w:ascii="方正仿宋简体" w:eastAsia="方正仿宋简体" w:hAnsi="宋体" w:hint="eastAsia"/>
          <w:color w:val="000000"/>
          <w:sz w:val="32"/>
          <w:szCs w:val="32"/>
        </w:rPr>
        <w:t>付合同总额的</w:t>
      </w:r>
      <w:r>
        <w:rPr>
          <w:rFonts w:ascii="方正仿宋简体" w:eastAsia="方正仿宋简体" w:hAnsi="宋体" w:hint="eastAsia"/>
          <w:color w:val="000000"/>
          <w:sz w:val="32"/>
          <w:szCs w:val="32"/>
        </w:rPr>
        <w:t>65</w:t>
      </w:r>
      <w:r w:rsidRPr="000A7F2E">
        <w:rPr>
          <w:rFonts w:ascii="方正仿宋简体" w:eastAsia="方正仿宋简体" w:hAnsi="宋体" w:cs="宋体" w:hint="eastAsia"/>
          <w:color w:val="000000"/>
          <w:sz w:val="32"/>
          <w:szCs w:val="32"/>
        </w:rPr>
        <w:t>%</w:t>
      </w:r>
      <w:r>
        <w:rPr>
          <w:rFonts w:ascii="方正仿宋简体" w:eastAsia="方正仿宋简体" w:hAnsi="宋体" w:cs="宋体" w:hint="eastAsia"/>
          <w:color w:val="000000"/>
          <w:sz w:val="32"/>
          <w:szCs w:val="32"/>
        </w:rPr>
        <w:t>（即：</w:t>
      </w:r>
      <w:r>
        <w:rPr>
          <w:rFonts w:ascii="方正仿宋简体" w:eastAsia="方正仿宋简体" w:hAnsi="宋体" w:cs="宋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方正仿宋简体" w:eastAsia="方正仿宋简体" w:hAnsi="宋体" w:cs="宋体" w:hint="eastAsia"/>
          <w:color w:val="000000"/>
          <w:sz w:val="32"/>
          <w:szCs w:val="32"/>
        </w:rPr>
        <w:t>，大写：</w:t>
      </w:r>
      <w:r>
        <w:rPr>
          <w:rFonts w:ascii="方正仿宋简体" w:eastAsia="方正仿宋简体" w:hAnsi="宋体" w:cs="宋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方正仿宋简体" w:eastAsia="方正仿宋简体" w:hAnsi="宋体" w:cs="宋体" w:hint="eastAsia"/>
          <w:color w:val="000000"/>
          <w:sz w:val="32"/>
          <w:szCs w:val="32"/>
        </w:rPr>
        <w:t>）</w:t>
      </w:r>
      <w:r w:rsidRPr="000A7F2E">
        <w:rPr>
          <w:rFonts w:ascii="方正仿宋简体" w:eastAsia="方正仿宋简体" w:hint="eastAsia"/>
          <w:sz w:val="32"/>
          <w:szCs w:val="32"/>
        </w:rPr>
        <w:t>。</w:t>
      </w:r>
    </w:p>
    <w:p w:rsidR="00254FA3" w:rsidRDefault="00254FA3" w:rsidP="00254FA3">
      <w:pPr>
        <w:adjustRightInd w:val="0"/>
        <w:snapToGrid w:val="0"/>
        <w:spacing w:line="560" w:lineRule="exact"/>
        <w:ind w:leftChars="-6" w:left="-13" w:firstLineChars="5" w:firstLine="16"/>
        <w:rPr>
          <w:rFonts w:ascii="方正仿宋简体" w:eastAsia="方正仿宋简体" w:hAnsi="宋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3.</w:t>
      </w:r>
      <w:r w:rsidRPr="000A7F2E">
        <w:rPr>
          <w:rFonts w:ascii="方正仿宋简体" w:eastAsia="方正仿宋简体" w:hint="eastAsia"/>
          <w:sz w:val="32"/>
          <w:szCs w:val="32"/>
        </w:rPr>
        <w:t>余下5</w:t>
      </w:r>
      <w:r w:rsidRPr="000A7F2E">
        <w:rPr>
          <w:rFonts w:ascii="方正仿宋简体" w:eastAsia="方正仿宋简体" w:hAnsi="宋体" w:cs="宋体" w:hint="eastAsia"/>
          <w:sz w:val="32"/>
          <w:szCs w:val="32"/>
        </w:rPr>
        <w:t>%</w:t>
      </w:r>
      <w:r>
        <w:rPr>
          <w:rFonts w:ascii="方正仿宋简体" w:eastAsia="方正仿宋简体" w:hAnsi="宋体" w:cs="宋体" w:hint="eastAsia"/>
          <w:sz w:val="32"/>
          <w:szCs w:val="32"/>
        </w:rPr>
        <w:t>（即：</w:t>
      </w:r>
      <w:r>
        <w:rPr>
          <w:rFonts w:ascii="方正仿宋简体" w:eastAsia="方正仿宋简体" w:hAnsi="宋体" w:cs="宋体" w:hint="eastAsia"/>
          <w:sz w:val="32"/>
          <w:szCs w:val="32"/>
          <w:u w:val="single"/>
        </w:rPr>
        <w:t xml:space="preserve">     </w:t>
      </w:r>
      <w:r>
        <w:rPr>
          <w:rFonts w:ascii="方正仿宋简体" w:eastAsia="方正仿宋简体" w:hAnsi="宋体" w:cs="宋体" w:hint="eastAsia"/>
          <w:sz w:val="32"/>
          <w:szCs w:val="32"/>
        </w:rPr>
        <w:t>，大写：</w:t>
      </w:r>
      <w:r>
        <w:rPr>
          <w:rFonts w:ascii="方正仿宋简体" w:eastAsia="方正仿宋简体" w:hAnsi="宋体" w:cs="宋体" w:hint="eastAsia"/>
          <w:sz w:val="32"/>
          <w:szCs w:val="32"/>
          <w:u w:val="single"/>
        </w:rPr>
        <w:t xml:space="preserve">     </w:t>
      </w:r>
      <w:r>
        <w:rPr>
          <w:rFonts w:ascii="方正仿宋简体" w:eastAsia="方正仿宋简体" w:hAnsi="宋体" w:cs="宋体" w:hint="eastAsia"/>
          <w:sz w:val="32"/>
          <w:szCs w:val="32"/>
        </w:rPr>
        <w:t>）</w:t>
      </w:r>
      <w:r w:rsidRPr="000A7F2E">
        <w:rPr>
          <w:rFonts w:ascii="方正仿宋简体" w:eastAsia="方正仿宋简体" w:hint="eastAsia"/>
          <w:sz w:val="32"/>
          <w:szCs w:val="32"/>
        </w:rPr>
        <w:t>作为质保金一年后一次性付清。</w:t>
      </w:r>
      <w:r w:rsidRPr="000A7F2E">
        <w:rPr>
          <w:rFonts w:ascii="方正仿宋简体" w:eastAsia="方正仿宋简体" w:hAnsi="宋体" w:hint="eastAsia"/>
          <w:sz w:val="32"/>
          <w:szCs w:val="32"/>
        </w:rPr>
        <w:t xml:space="preserve"> </w:t>
      </w:r>
    </w:p>
    <w:p w:rsidR="00254FA3" w:rsidRPr="00674202" w:rsidRDefault="00254FA3" w:rsidP="00254FA3">
      <w:pPr>
        <w:adjustRightInd w:val="0"/>
        <w:snapToGrid w:val="0"/>
        <w:spacing w:line="560" w:lineRule="exact"/>
        <w:ind w:leftChars="-6" w:left="-13" w:firstLineChars="5" w:firstLine="16"/>
        <w:rPr>
          <w:rFonts w:ascii="方正仿宋简体" w:eastAsia="方正仿宋简体" w:hAnsi="宋体"/>
          <w:bCs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 xml:space="preserve">     </w:t>
      </w:r>
      <w:r>
        <w:rPr>
          <w:rFonts w:ascii="方正仿宋简体" w:eastAsia="方正仿宋简体" w:hAnsi="宋体" w:hint="eastAsia"/>
          <w:bCs/>
          <w:sz w:val="32"/>
          <w:szCs w:val="32"/>
        </w:rPr>
        <w:t>九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、违约责任</w:t>
      </w:r>
    </w:p>
    <w:p w:rsidR="00254FA3" w:rsidRPr="00674202" w:rsidRDefault="00254FA3" w:rsidP="00254FA3">
      <w:pPr>
        <w:adjustRightInd w:val="0"/>
        <w:snapToGrid w:val="0"/>
        <w:spacing w:line="560" w:lineRule="exact"/>
        <w:ind w:leftChars="-6" w:left="-13" w:firstLineChars="5" w:firstLine="16"/>
        <w:rPr>
          <w:rFonts w:ascii="方正仿宋简体" w:eastAsia="方正仿宋简体" w:hAnsi="宋体"/>
          <w:bCs/>
          <w:sz w:val="32"/>
          <w:szCs w:val="32"/>
        </w:rPr>
      </w:pPr>
      <w:r>
        <w:rPr>
          <w:rFonts w:ascii="方正仿宋简体" w:eastAsia="方正仿宋简体" w:hAnsi="宋体" w:hint="eastAsia"/>
          <w:bCs/>
          <w:sz w:val="32"/>
          <w:szCs w:val="32"/>
        </w:rPr>
        <w:t xml:space="preserve">     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1</w:t>
      </w:r>
      <w:r>
        <w:rPr>
          <w:rFonts w:ascii="方正仿宋简体" w:eastAsia="方正仿宋简体" w:hAnsi="宋体" w:hint="eastAsia"/>
          <w:bCs/>
          <w:sz w:val="32"/>
          <w:szCs w:val="32"/>
        </w:rPr>
        <w:t>.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如</w:t>
      </w:r>
      <w:r>
        <w:rPr>
          <w:rFonts w:ascii="方正仿宋简体" w:eastAsia="方正仿宋简体" w:hAnsi="宋体" w:hint="eastAsia"/>
          <w:bCs/>
          <w:sz w:val="32"/>
          <w:szCs w:val="32"/>
        </w:rPr>
        <w:t>乙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方自身因素造成逾期交货的，逾期时间在</w:t>
      </w:r>
      <w:r>
        <w:rPr>
          <w:rFonts w:ascii="方正仿宋简体" w:eastAsia="方正仿宋简体" w:hAnsi="宋体" w:hint="eastAsia"/>
          <w:bCs/>
          <w:sz w:val="32"/>
          <w:szCs w:val="32"/>
        </w:rPr>
        <w:t>2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日以内，买方同意则免除卖方违约责任；逾期时间超过</w:t>
      </w:r>
      <w:r>
        <w:rPr>
          <w:rFonts w:ascii="方正仿宋简体" w:eastAsia="方正仿宋简体" w:hAnsi="宋体" w:hint="eastAsia"/>
          <w:bCs/>
          <w:sz w:val="32"/>
          <w:szCs w:val="32"/>
        </w:rPr>
        <w:t>3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日的，每延期一日</w:t>
      </w:r>
      <w:r>
        <w:rPr>
          <w:rFonts w:ascii="方正仿宋简体" w:eastAsia="方正仿宋简体" w:hAnsi="宋体" w:hint="eastAsia"/>
          <w:bCs/>
          <w:sz w:val="32"/>
          <w:szCs w:val="32"/>
        </w:rPr>
        <w:t>乙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方</w:t>
      </w:r>
      <w:r>
        <w:rPr>
          <w:rFonts w:ascii="方正仿宋简体" w:eastAsia="方正仿宋简体" w:hAnsi="宋体" w:hint="eastAsia"/>
          <w:bCs/>
          <w:sz w:val="32"/>
          <w:szCs w:val="32"/>
        </w:rPr>
        <w:t>应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支付给</w:t>
      </w:r>
      <w:r>
        <w:rPr>
          <w:rFonts w:ascii="方正仿宋简体" w:eastAsia="方正仿宋简体" w:hAnsi="宋体" w:hint="eastAsia"/>
          <w:bCs/>
          <w:sz w:val="32"/>
          <w:szCs w:val="32"/>
        </w:rPr>
        <w:t>甲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方违约金</w:t>
      </w:r>
      <w:r>
        <w:rPr>
          <w:rFonts w:ascii="方正仿宋简体" w:eastAsia="方正仿宋简体" w:hAnsi="宋体" w:hint="eastAsia"/>
          <w:bCs/>
          <w:sz w:val="32"/>
          <w:szCs w:val="32"/>
        </w:rPr>
        <w:t>500元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。</w:t>
      </w:r>
    </w:p>
    <w:p w:rsidR="00254FA3" w:rsidRPr="00674202" w:rsidRDefault="00254FA3" w:rsidP="00254FA3">
      <w:pPr>
        <w:adjustRightInd w:val="0"/>
        <w:snapToGrid w:val="0"/>
        <w:spacing w:line="560" w:lineRule="exact"/>
        <w:ind w:leftChars="-6" w:left="-13" w:firstLineChars="5" w:firstLine="16"/>
        <w:rPr>
          <w:rFonts w:ascii="方正仿宋简体" w:eastAsia="方正仿宋简体" w:hAnsi="宋体"/>
          <w:bCs/>
          <w:sz w:val="32"/>
          <w:szCs w:val="32"/>
        </w:rPr>
      </w:pPr>
      <w:r>
        <w:rPr>
          <w:rFonts w:ascii="方正仿宋简体" w:eastAsia="方正仿宋简体" w:hAnsi="宋体" w:hint="eastAsia"/>
          <w:bCs/>
          <w:sz w:val="32"/>
          <w:szCs w:val="32"/>
        </w:rPr>
        <w:t xml:space="preserve">     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2</w:t>
      </w:r>
      <w:r>
        <w:rPr>
          <w:rFonts w:ascii="方正仿宋简体" w:eastAsia="方正仿宋简体" w:hAnsi="宋体" w:hint="eastAsia"/>
          <w:bCs/>
          <w:sz w:val="32"/>
          <w:szCs w:val="32"/>
        </w:rPr>
        <w:t>.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若</w:t>
      </w:r>
      <w:r>
        <w:rPr>
          <w:rFonts w:ascii="方正仿宋简体" w:eastAsia="方正仿宋简体" w:hAnsi="宋体" w:hint="eastAsia"/>
          <w:bCs/>
          <w:sz w:val="32"/>
          <w:szCs w:val="32"/>
        </w:rPr>
        <w:t>甲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方未按合同约定的</w:t>
      </w:r>
      <w:r>
        <w:rPr>
          <w:rFonts w:ascii="方正仿宋简体" w:eastAsia="方正仿宋简体" w:hAnsi="宋体" w:hint="eastAsia"/>
          <w:bCs/>
          <w:sz w:val="32"/>
          <w:szCs w:val="32"/>
        </w:rPr>
        <w:t>付款方式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支付</w:t>
      </w:r>
      <w:r>
        <w:rPr>
          <w:rFonts w:ascii="方正仿宋简体" w:eastAsia="方正仿宋简体" w:hAnsi="宋体" w:hint="eastAsia"/>
          <w:bCs/>
          <w:sz w:val="32"/>
          <w:szCs w:val="32"/>
        </w:rPr>
        <w:t>预付款的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，除</w:t>
      </w:r>
      <w:r>
        <w:rPr>
          <w:rFonts w:ascii="方正仿宋简体" w:eastAsia="方正仿宋简体" w:hAnsi="宋体" w:hint="eastAsia"/>
          <w:bCs/>
          <w:sz w:val="32"/>
          <w:szCs w:val="32"/>
        </w:rPr>
        <w:t>乙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方有权顺延交货时间外，还有权对逾期付款</w:t>
      </w:r>
      <w:r>
        <w:rPr>
          <w:rFonts w:ascii="方正仿宋简体" w:eastAsia="方正仿宋简体" w:hAnsi="宋体" w:hint="eastAsia"/>
          <w:bCs/>
          <w:sz w:val="32"/>
          <w:szCs w:val="32"/>
        </w:rPr>
        <w:t>15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日以上的</w:t>
      </w:r>
      <w:r>
        <w:rPr>
          <w:rFonts w:ascii="方正仿宋简体" w:eastAsia="方正仿宋简体" w:hAnsi="宋体" w:hint="eastAsia"/>
          <w:bCs/>
          <w:sz w:val="32"/>
          <w:szCs w:val="32"/>
        </w:rPr>
        <w:t>甲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方，按每延期一日支付给</w:t>
      </w:r>
      <w:r>
        <w:rPr>
          <w:rFonts w:ascii="方正仿宋简体" w:eastAsia="方正仿宋简体" w:hAnsi="宋体" w:hint="eastAsia"/>
          <w:bCs/>
          <w:sz w:val="32"/>
          <w:szCs w:val="32"/>
        </w:rPr>
        <w:t>乙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方违约金</w:t>
      </w:r>
      <w:r>
        <w:rPr>
          <w:rFonts w:ascii="方正仿宋简体" w:eastAsia="方正仿宋简体" w:hAnsi="宋体" w:hint="eastAsia"/>
          <w:bCs/>
          <w:sz w:val="32"/>
          <w:szCs w:val="32"/>
        </w:rPr>
        <w:t>500元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。</w:t>
      </w:r>
    </w:p>
    <w:p w:rsidR="00254FA3" w:rsidRPr="007750F1" w:rsidRDefault="00254FA3" w:rsidP="00254FA3">
      <w:pPr>
        <w:adjustRightInd w:val="0"/>
        <w:snapToGrid w:val="0"/>
        <w:spacing w:line="560" w:lineRule="exact"/>
        <w:ind w:leftChars="-6" w:left="-13" w:firstLineChars="5" w:firstLine="16"/>
        <w:rPr>
          <w:rFonts w:ascii="方正仿宋简体" w:eastAsia="方正仿宋简体" w:hAnsi="宋体" w:hint="eastAsia"/>
          <w:bCs/>
          <w:sz w:val="32"/>
          <w:szCs w:val="32"/>
        </w:rPr>
      </w:pPr>
      <w:r>
        <w:rPr>
          <w:rFonts w:ascii="方正仿宋简体" w:eastAsia="方正仿宋简体" w:hAnsi="宋体" w:hint="eastAsia"/>
          <w:bCs/>
          <w:sz w:val="32"/>
          <w:szCs w:val="32"/>
        </w:rPr>
        <w:t xml:space="preserve">     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3</w:t>
      </w:r>
      <w:r>
        <w:rPr>
          <w:rFonts w:ascii="方正仿宋简体" w:eastAsia="方正仿宋简体" w:hAnsi="宋体" w:hint="eastAsia"/>
          <w:bCs/>
          <w:sz w:val="32"/>
          <w:szCs w:val="32"/>
        </w:rPr>
        <w:t>.乙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方</w:t>
      </w:r>
      <w:r>
        <w:rPr>
          <w:rFonts w:ascii="方正仿宋简体" w:eastAsia="方正仿宋简体" w:hAnsi="宋体" w:hint="eastAsia"/>
          <w:bCs/>
          <w:sz w:val="32"/>
          <w:szCs w:val="32"/>
        </w:rPr>
        <w:t>产品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须</w:t>
      </w:r>
      <w:r>
        <w:rPr>
          <w:rFonts w:ascii="方正仿宋简体" w:eastAsia="方正仿宋简体" w:hAnsi="宋体" w:hint="eastAsia"/>
          <w:bCs/>
          <w:sz w:val="32"/>
          <w:szCs w:val="32"/>
        </w:rPr>
        <w:t>达国标且使用无质量问题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，否则</w:t>
      </w:r>
      <w:r>
        <w:rPr>
          <w:rFonts w:ascii="方正仿宋简体" w:eastAsia="方正仿宋简体" w:hAnsi="宋体" w:hint="eastAsia"/>
          <w:bCs/>
          <w:sz w:val="32"/>
          <w:szCs w:val="32"/>
        </w:rPr>
        <w:t>甲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方有权要求</w:t>
      </w:r>
      <w:r>
        <w:rPr>
          <w:rFonts w:ascii="方正仿宋简体" w:eastAsia="方正仿宋简体" w:hAnsi="宋体" w:hint="eastAsia"/>
          <w:bCs/>
          <w:sz w:val="32"/>
          <w:szCs w:val="32"/>
        </w:rPr>
        <w:t>乙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方赔偿</w:t>
      </w:r>
      <w:r>
        <w:rPr>
          <w:rFonts w:ascii="方正仿宋简体" w:eastAsia="方正仿宋简体" w:hAnsi="宋体" w:hint="eastAsia"/>
          <w:bCs/>
          <w:sz w:val="32"/>
          <w:szCs w:val="32"/>
        </w:rPr>
        <w:t>相应产品</w:t>
      </w:r>
      <w:r w:rsidRPr="00674202">
        <w:rPr>
          <w:rFonts w:ascii="方正仿宋简体" w:eastAsia="方正仿宋简体" w:hAnsi="宋体" w:hint="eastAsia"/>
          <w:bCs/>
          <w:sz w:val="32"/>
          <w:szCs w:val="32"/>
        </w:rPr>
        <w:t>款项，因此造成的工期等损失买方有权保留追究权力。</w:t>
      </w:r>
    </w:p>
    <w:p w:rsidR="00254FA3" w:rsidRPr="000A7F2E" w:rsidRDefault="00254FA3" w:rsidP="00254FA3">
      <w:pPr>
        <w:spacing w:line="560" w:lineRule="exact"/>
        <w:ind w:leftChars="-270" w:left="-1" w:hangingChars="177" w:hanging="566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 xml:space="preserve">         十</w:t>
      </w:r>
      <w:r w:rsidRPr="002D68D2">
        <w:rPr>
          <w:rFonts w:ascii="方正仿宋简体" w:eastAsia="方正仿宋简体" w:hint="eastAsia"/>
          <w:color w:val="000000"/>
          <w:sz w:val="32"/>
          <w:szCs w:val="32"/>
        </w:rPr>
        <w:t>、</w:t>
      </w:r>
      <w:r w:rsidRPr="002D68D2">
        <w:rPr>
          <w:rFonts w:ascii="方正仿宋简体" w:eastAsia="方正仿宋简体" w:hint="eastAsia"/>
          <w:sz w:val="32"/>
          <w:szCs w:val="32"/>
        </w:rPr>
        <w:t>解决合同纠纷方式：</w:t>
      </w:r>
      <w:r w:rsidRPr="007750F1">
        <w:rPr>
          <w:rFonts w:ascii="方正仿宋简体" w:eastAsia="方正仿宋简体" w:hint="eastAsia"/>
          <w:bCs/>
          <w:sz w:val="32"/>
          <w:szCs w:val="32"/>
        </w:rPr>
        <w:t>与本合同有关的或执行本合同发生的一切争议，双方通过友好协商解决。如不能达成一致，可提交泸州仲裁委员会仲裁</w:t>
      </w:r>
      <w:r>
        <w:rPr>
          <w:rFonts w:ascii="方正仿宋简体" w:eastAsia="方正仿宋简体" w:hint="eastAsia"/>
          <w:bCs/>
          <w:sz w:val="32"/>
          <w:szCs w:val="32"/>
        </w:rPr>
        <w:t>。</w:t>
      </w:r>
    </w:p>
    <w:p w:rsidR="00254FA3" w:rsidRPr="002D68D2" w:rsidRDefault="00254FA3" w:rsidP="00254FA3">
      <w:pPr>
        <w:spacing w:line="560" w:lineRule="exact"/>
        <w:ind w:left="568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十一、</w:t>
      </w:r>
      <w:r w:rsidRPr="002D68D2">
        <w:rPr>
          <w:rFonts w:ascii="方正仿宋简体" w:eastAsia="方正仿宋简体" w:hint="eastAsia"/>
          <w:sz w:val="32"/>
          <w:szCs w:val="32"/>
        </w:rPr>
        <w:t>其他约定事项：仪器的校验费由</w:t>
      </w:r>
      <w:r>
        <w:rPr>
          <w:rFonts w:ascii="方正仿宋简体" w:eastAsia="方正仿宋简体" w:hint="eastAsia"/>
          <w:sz w:val="32"/>
          <w:szCs w:val="32"/>
        </w:rPr>
        <w:t>甲</w:t>
      </w:r>
      <w:r w:rsidRPr="002D68D2">
        <w:rPr>
          <w:rFonts w:ascii="方正仿宋简体" w:eastAsia="方正仿宋简体" w:hint="eastAsia"/>
          <w:sz w:val="32"/>
          <w:szCs w:val="32"/>
        </w:rPr>
        <w:t>方承担</w:t>
      </w:r>
      <w:r w:rsidRPr="007C6314">
        <w:rPr>
          <w:rFonts w:ascii="方正仿宋简体" w:eastAsia="方正仿宋简体" w:hint="eastAsia"/>
          <w:sz w:val="32"/>
          <w:szCs w:val="32"/>
        </w:rPr>
        <w:t xml:space="preserve">     </w:t>
      </w:r>
      <w:r w:rsidRPr="002D68D2">
        <w:rPr>
          <w:rFonts w:ascii="方正仿宋简体" w:eastAsia="方正仿宋简体" w:hint="eastAsia"/>
          <w:sz w:val="32"/>
          <w:szCs w:val="32"/>
          <w:u w:val="single"/>
        </w:rPr>
        <w:t xml:space="preserve">                                              </w:t>
      </w:r>
    </w:p>
    <w:p w:rsidR="00254FA3" w:rsidRPr="002D68D2" w:rsidRDefault="00254FA3" w:rsidP="00254FA3">
      <w:pPr>
        <w:spacing w:line="560" w:lineRule="exact"/>
        <w:ind w:left="568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</w:t>
      </w:r>
      <w:r w:rsidRPr="002D68D2">
        <w:rPr>
          <w:rFonts w:ascii="方正仿宋简体" w:eastAsia="方正仿宋简体" w:hint="eastAsia"/>
          <w:sz w:val="32"/>
          <w:szCs w:val="32"/>
        </w:rPr>
        <w:t>十</w:t>
      </w:r>
      <w:r>
        <w:rPr>
          <w:rFonts w:ascii="方正仿宋简体" w:eastAsia="方正仿宋简体" w:hint="eastAsia"/>
          <w:sz w:val="32"/>
          <w:szCs w:val="32"/>
        </w:rPr>
        <w:t>二</w:t>
      </w:r>
      <w:r w:rsidRPr="002D68D2">
        <w:rPr>
          <w:rFonts w:ascii="方正仿宋简体" w:eastAsia="方正仿宋简体" w:hint="eastAsia"/>
          <w:sz w:val="32"/>
          <w:szCs w:val="32"/>
        </w:rPr>
        <w:t>、本合同自双方盖章之日起生效。</w:t>
      </w:r>
    </w:p>
    <w:p w:rsidR="00254FA3" w:rsidRDefault="00254FA3" w:rsidP="00254FA3">
      <w:pPr>
        <w:spacing w:line="560" w:lineRule="exact"/>
        <w:ind w:leftChars="-338" w:left="-3" w:hangingChars="221" w:hanging="707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</w:t>
      </w:r>
      <w:r w:rsidRPr="002D68D2">
        <w:rPr>
          <w:rFonts w:ascii="方正仿宋简体" w:eastAsia="方正仿宋简体" w:hint="eastAsia"/>
          <w:sz w:val="32"/>
          <w:szCs w:val="32"/>
        </w:rPr>
        <w:t>十</w:t>
      </w:r>
      <w:r>
        <w:rPr>
          <w:rFonts w:ascii="方正仿宋简体" w:eastAsia="方正仿宋简体" w:hint="eastAsia"/>
          <w:sz w:val="32"/>
          <w:szCs w:val="32"/>
        </w:rPr>
        <w:t>三</w:t>
      </w:r>
      <w:r w:rsidRPr="002D68D2">
        <w:rPr>
          <w:rFonts w:ascii="方正仿宋简体" w:eastAsia="方正仿宋简体" w:hint="eastAsia"/>
          <w:sz w:val="32"/>
          <w:szCs w:val="32"/>
        </w:rPr>
        <w:t>、本合同一式</w:t>
      </w:r>
      <w:r>
        <w:rPr>
          <w:rFonts w:ascii="方正仿宋简体" w:eastAsia="方正仿宋简体" w:hint="eastAsia"/>
          <w:sz w:val="32"/>
          <w:szCs w:val="32"/>
        </w:rPr>
        <w:t>肆</w:t>
      </w:r>
      <w:r w:rsidRPr="002D68D2">
        <w:rPr>
          <w:rFonts w:ascii="方正仿宋简体" w:eastAsia="方正仿宋简体" w:hint="eastAsia"/>
          <w:sz w:val="32"/>
          <w:szCs w:val="32"/>
        </w:rPr>
        <w:t>份，</w:t>
      </w:r>
      <w:r>
        <w:rPr>
          <w:rFonts w:ascii="方正仿宋简体" w:eastAsia="方正仿宋简体" w:hint="eastAsia"/>
          <w:sz w:val="32"/>
          <w:szCs w:val="32"/>
        </w:rPr>
        <w:t>甲方执叁</w:t>
      </w:r>
      <w:r w:rsidRPr="002D68D2">
        <w:rPr>
          <w:rFonts w:ascii="方正仿宋简体" w:eastAsia="方正仿宋简体" w:hint="eastAsia"/>
          <w:sz w:val="32"/>
          <w:szCs w:val="32"/>
        </w:rPr>
        <w:t>份</w:t>
      </w:r>
      <w:r>
        <w:rPr>
          <w:rFonts w:ascii="方正仿宋简体" w:eastAsia="方正仿宋简体" w:hint="eastAsia"/>
          <w:sz w:val="32"/>
          <w:szCs w:val="32"/>
        </w:rPr>
        <w:t>，乙方执壹份，具有同等法律相应</w:t>
      </w:r>
      <w:r w:rsidRPr="002D68D2">
        <w:rPr>
          <w:rFonts w:ascii="方正仿宋简体" w:eastAsia="方正仿宋简体" w:hint="eastAsia"/>
          <w:sz w:val="32"/>
          <w:szCs w:val="32"/>
        </w:rPr>
        <w:t>。</w:t>
      </w:r>
    </w:p>
    <w:p w:rsidR="00254FA3" w:rsidRDefault="00254FA3" w:rsidP="00254FA3">
      <w:pPr>
        <w:spacing w:line="560" w:lineRule="exact"/>
        <w:ind w:leftChars="-338" w:left="-3" w:hangingChars="221" w:hanging="707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十四、附件（乙方报价表）</w:t>
      </w:r>
    </w:p>
    <w:p w:rsidR="00254FA3" w:rsidRDefault="00254FA3" w:rsidP="00254FA3">
      <w:pPr>
        <w:spacing w:line="560" w:lineRule="exact"/>
        <w:ind w:leftChars="-338" w:left="-3" w:hangingChars="221" w:hanging="707"/>
        <w:rPr>
          <w:rFonts w:ascii="方正仿宋简体" w:eastAsia="方正仿宋简体" w:hint="eastAsia"/>
          <w:sz w:val="32"/>
          <w:szCs w:val="32"/>
        </w:rPr>
      </w:pPr>
    </w:p>
    <w:p w:rsidR="00254FA3" w:rsidRDefault="00254FA3" w:rsidP="00254FA3">
      <w:pPr>
        <w:spacing w:line="560" w:lineRule="exact"/>
        <w:ind w:leftChars="-338" w:left="-3" w:hangingChars="221" w:hanging="707"/>
        <w:rPr>
          <w:rFonts w:ascii="方正仿宋简体" w:eastAsia="方正仿宋简体" w:hint="eastAsia"/>
          <w:sz w:val="32"/>
          <w:szCs w:val="32"/>
        </w:rPr>
      </w:pPr>
    </w:p>
    <w:p w:rsidR="00254FA3" w:rsidRPr="002D68D2" w:rsidRDefault="00254FA3" w:rsidP="00254FA3">
      <w:pPr>
        <w:spacing w:line="560" w:lineRule="exact"/>
        <w:ind w:leftChars="-338" w:left="-3" w:hangingChars="221" w:hanging="707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甲方（盖章）：                  乙方（盖章）：</w:t>
      </w:r>
    </w:p>
    <w:p w:rsidR="00254FA3" w:rsidRDefault="00254FA3" w:rsidP="00254FA3">
      <w:pPr>
        <w:tabs>
          <w:tab w:val="left" w:pos="5263"/>
        </w:tabs>
        <w:spacing w:line="560" w:lineRule="exact"/>
        <w:jc w:val="lef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法定代表人：                    法定代表人：</w:t>
      </w:r>
    </w:p>
    <w:p w:rsidR="00254FA3" w:rsidRDefault="00254FA3" w:rsidP="00254FA3">
      <w:pPr>
        <w:tabs>
          <w:tab w:val="left" w:pos="5263"/>
        </w:tabs>
        <w:spacing w:line="560" w:lineRule="exact"/>
        <w:jc w:val="lef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委托代理人：                    委托代理人：</w:t>
      </w:r>
    </w:p>
    <w:p w:rsidR="00254FA3" w:rsidRDefault="00254FA3" w:rsidP="00254FA3">
      <w:pPr>
        <w:tabs>
          <w:tab w:val="left" w:pos="5263"/>
        </w:tabs>
        <w:spacing w:line="560" w:lineRule="exact"/>
        <w:jc w:val="lef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开户行：                        开户行：</w:t>
      </w:r>
    </w:p>
    <w:p w:rsidR="00254FA3" w:rsidRDefault="00254FA3" w:rsidP="00254FA3">
      <w:pPr>
        <w:tabs>
          <w:tab w:val="left" w:pos="5263"/>
        </w:tabs>
        <w:spacing w:line="560" w:lineRule="exact"/>
        <w:jc w:val="lef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账号：                          账号：</w:t>
      </w:r>
    </w:p>
    <w:p w:rsidR="00254FA3" w:rsidRPr="002D68D2" w:rsidRDefault="00254FA3" w:rsidP="00254FA3">
      <w:pPr>
        <w:tabs>
          <w:tab w:val="left" w:pos="5263"/>
        </w:tabs>
        <w:spacing w:line="560" w:lineRule="exact"/>
        <w:jc w:val="lef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</w:t>
      </w:r>
      <w:r w:rsidRPr="002D68D2">
        <w:rPr>
          <w:rFonts w:ascii="方正仿宋简体" w:eastAsia="方正仿宋简体" w:hint="eastAsia"/>
          <w:sz w:val="32"/>
          <w:szCs w:val="32"/>
        </w:rPr>
        <w:t>合同签订日期       年    月    日</w:t>
      </w:r>
    </w:p>
    <w:p w:rsidR="00254FA3" w:rsidRDefault="00254FA3" w:rsidP="00254FA3">
      <w:pPr>
        <w:spacing w:line="580" w:lineRule="exact"/>
        <w:rPr>
          <w:rFonts w:ascii="方正仿宋简体" w:eastAsia="方正仿宋简体" w:hAnsi="仿宋" w:cs="仿宋" w:hint="eastAsia"/>
          <w:sz w:val="28"/>
          <w:szCs w:val="28"/>
        </w:rPr>
      </w:pPr>
    </w:p>
    <w:p w:rsidR="00254FA3" w:rsidRDefault="00254FA3" w:rsidP="00254FA3">
      <w:pPr>
        <w:spacing w:line="580" w:lineRule="exact"/>
        <w:rPr>
          <w:rFonts w:ascii="方正仿宋简体" w:eastAsia="方正仿宋简体" w:hAnsi="仿宋" w:cs="仿宋" w:hint="eastAsia"/>
          <w:sz w:val="28"/>
          <w:szCs w:val="28"/>
        </w:rPr>
      </w:pPr>
    </w:p>
    <w:p w:rsidR="00254FA3" w:rsidRDefault="00254FA3" w:rsidP="00254FA3">
      <w:pPr>
        <w:spacing w:line="580" w:lineRule="exact"/>
        <w:rPr>
          <w:rFonts w:ascii="方正仿宋简体" w:eastAsia="方正仿宋简体" w:hAnsi="仿宋" w:cs="仿宋" w:hint="eastAsia"/>
          <w:sz w:val="28"/>
          <w:szCs w:val="28"/>
        </w:rPr>
      </w:pPr>
    </w:p>
    <w:p w:rsidR="00254FA3" w:rsidRDefault="00254FA3" w:rsidP="00254FA3">
      <w:pPr>
        <w:spacing w:line="580" w:lineRule="exact"/>
        <w:rPr>
          <w:rFonts w:ascii="方正仿宋简体" w:eastAsia="方正仿宋简体" w:hAnsi="仿宋" w:cs="仿宋" w:hint="eastAsia"/>
          <w:sz w:val="28"/>
          <w:szCs w:val="28"/>
        </w:rPr>
      </w:pPr>
    </w:p>
    <w:p w:rsidR="00254FA3" w:rsidRDefault="00254FA3" w:rsidP="00254FA3">
      <w:pPr>
        <w:spacing w:line="580" w:lineRule="exact"/>
        <w:rPr>
          <w:rFonts w:ascii="方正仿宋简体" w:eastAsia="方正仿宋简体" w:hAnsi="仿宋" w:cs="仿宋" w:hint="eastAsia"/>
          <w:sz w:val="28"/>
          <w:szCs w:val="28"/>
        </w:rPr>
      </w:pPr>
    </w:p>
    <w:p w:rsidR="00254FA3" w:rsidRDefault="00254FA3" w:rsidP="00254FA3">
      <w:pPr>
        <w:spacing w:line="580" w:lineRule="exact"/>
        <w:rPr>
          <w:rFonts w:ascii="方正仿宋简体" w:eastAsia="方正仿宋简体" w:hAnsi="仿宋" w:cs="仿宋" w:hint="eastAsia"/>
          <w:sz w:val="28"/>
          <w:szCs w:val="28"/>
        </w:rPr>
      </w:pPr>
    </w:p>
    <w:p w:rsidR="00637050" w:rsidRDefault="00637050"/>
    <w:sectPr w:rsidR="00637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050" w:rsidRDefault="00637050" w:rsidP="00254FA3">
      <w:r>
        <w:separator/>
      </w:r>
    </w:p>
  </w:endnote>
  <w:endnote w:type="continuationSeparator" w:id="1">
    <w:p w:rsidR="00637050" w:rsidRDefault="00637050" w:rsidP="00254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050" w:rsidRDefault="00637050" w:rsidP="00254FA3">
      <w:r>
        <w:separator/>
      </w:r>
    </w:p>
  </w:footnote>
  <w:footnote w:type="continuationSeparator" w:id="1">
    <w:p w:rsidR="00637050" w:rsidRDefault="00637050" w:rsidP="00254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FA3"/>
    <w:rsid w:val="00254FA3"/>
    <w:rsid w:val="0063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4F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4F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4FA3"/>
    <w:rPr>
      <w:sz w:val="18"/>
      <w:szCs w:val="18"/>
    </w:rPr>
  </w:style>
  <w:style w:type="paragraph" w:customStyle="1" w:styleId="Char1">
    <w:name w:val=" Char"/>
    <w:basedOn w:val="a"/>
    <w:rsid w:val="00254FA3"/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1389</Characters>
  <Application>Microsoft Office Word</Application>
  <DocSecurity>0</DocSecurity>
  <Lines>11</Lines>
  <Paragraphs>3</Paragraphs>
  <ScaleCrop>false</ScaleCrop>
  <Company>Win10NeT.COM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2</cp:revision>
  <dcterms:created xsi:type="dcterms:W3CDTF">2018-10-24T09:14:00Z</dcterms:created>
  <dcterms:modified xsi:type="dcterms:W3CDTF">2018-10-24T09:14:00Z</dcterms:modified>
</cp:coreProperties>
</file>